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72A" w:rsidRPr="006726D1" w:rsidRDefault="00CC44F4" w:rsidP="006726D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Week 1 </w:t>
      </w:r>
      <w:r w:rsidR="0097272A" w:rsidRPr="006726D1">
        <w:rPr>
          <w:rFonts w:ascii="Times New Roman" w:hAnsi="Times New Roman" w:cs="Times New Roman"/>
          <w:b/>
          <w:sz w:val="24"/>
          <w:szCs w:val="24"/>
        </w:rPr>
        <w:t>Discussion</w:t>
      </w:r>
    </w:p>
    <w:p w:rsidR="0097272A" w:rsidRPr="006726D1" w:rsidRDefault="0097272A" w:rsidP="006726D1">
      <w:pPr>
        <w:spacing w:line="480" w:lineRule="auto"/>
        <w:ind w:firstLine="720"/>
        <w:rPr>
          <w:rFonts w:ascii="Times New Roman" w:hAnsi="Times New Roman" w:cs="Times New Roman"/>
          <w:sz w:val="24"/>
          <w:szCs w:val="24"/>
        </w:rPr>
      </w:pPr>
      <w:r w:rsidRPr="006726D1">
        <w:rPr>
          <w:rFonts w:ascii="Times New Roman" w:hAnsi="Times New Roman" w:cs="Times New Roman"/>
          <w:sz w:val="24"/>
          <w:szCs w:val="24"/>
        </w:rPr>
        <w:t>Statistics is an integral part of the nursing profession. Statistics provide a way of vi</w:t>
      </w:r>
      <w:r w:rsidR="00943C0B" w:rsidRPr="006726D1">
        <w:rPr>
          <w:rFonts w:ascii="Times New Roman" w:hAnsi="Times New Roman" w:cs="Times New Roman"/>
          <w:sz w:val="24"/>
          <w:szCs w:val="24"/>
        </w:rPr>
        <w:t>ewing and understanding of data (</w:t>
      </w:r>
      <w:r w:rsidR="00943C0B" w:rsidRPr="006726D1">
        <w:rPr>
          <w:rFonts w:ascii="Times New Roman" w:hAnsi="Times New Roman" w:cs="Times New Roman"/>
          <w:color w:val="222222"/>
          <w:sz w:val="24"/>
          <w:szCs w:val="24"/>
          <w:shd w:val="clear" w:color="auto" w:fill="FFFFFF"/>
        </w:rPr>
        <w:t>Brash, 2020). </w:t>
      </w:r>
      <w:r w:rsidRPr="006726D1">
        <w:rPr>
          <w:rFonts w:ascii="Times New Roman" w:hAnsi="Times New Roman" w:cs="Times New Roman"/>
          <w:sz w:val="24"/>
          <w:szCs w:val="24"/>
        </w:rPr>
        <w:t xml:space="preserve">Arguably, statistics enable healthcare providers to describe </w:t>
      </w:r>
      <w:r w:rsidR="00BF7397" w:rsidRPr="006726D1">
        <w:rPr>
          <w:rFonts w:ascii="Times New Roman" w:hAnsi="Times New Roman" w:cs="Times New Roman"/>
          <w:sz w:val="24"/>
          <w:szCs w:val="24"/>
        </w:rPr>
        <w:t>situation</w:t>
      </w:r>
      <w:r w:rsidR="00BF7397">
        <w:rPr>
          <w:rFonts w:ascii="Times New Roman" w:hAnsi="Times New Roman" w:cs="Times New Roman"/>
          <w:sz w:val="24"/>
          <w:szCs w:val="24"/>
        </w:rPr>
        <w:t xml:space="preserve"> or events </w:t>
      </w:r>
      <w:r w:rsidRPr="006726D1">
        <w:rPr>
          <w:rFonts w:ascii="Times New Roman" w:hAnsi="Times New Roman" w:cs="Times New Roman"/>
          <w:sz w:val="24"/>
          <w:szCs w:val="24"/>
        </w:rPr>
        <w:t xml:space="preserve">related to another. For </w:t>
      </w:r>
      <w:r w:rsidR="00CC44F4">
        <w:rPr>
          <w:rFonts w:ascii="Times New Roman" w:hAnsi="Times New Roman" w:cs="Times New Roman"/>
          <w:sz w:val="24"/>
          <w:szCs w:val="24"/>
        </w:rPr>
        <w:t>instance, nurses</w:t>
      </w:r>
      <w:r w:rsidRPr="006726D1">
        <w:rPr>
          <w:rFonts w:ascii="Times New Roman" w:hAnsi="Times New Roman" w:cs="Times New Roman"/>
          <w:sz w:val="24"/>
          <w:szCs w:val="24"/>
        </w:rPr>
        <w:t xml:space="preserve"> may use statistics in their job to enhance patient care. </w:t>
      </w:r>
      <w:r w:rsidR="003535A7">
        <w:rPr>
          <w:rFonts w:ascii="Times New Roman" w:hAnsi="Times New Roman" w:cs="Times New Roman"/>
          <w:sz w:val="24"/>
          <w:szCs w:val="24"/>
        </w:rPr>
        <w:t>Also, h</w:t>
      </w:r>
      <w:r w:rsidRPr="006726D1">
        <w:rPr>
          <w:rFonts w:ascii="Times New Roman" w:hAnsi="Times New Roman" w:cs="Times New Roman"/>
          <w:sz w:val="24"/>
          <w:szCs w:val="24"/>
        </w:rPr>
        <w:t xml:space="preserve">ealth care providers can </w:t>
      </w:r>
      <w:r w:rsidR="003535A7">
        <w:rPr>
          <w:rFonts w:ascii="Times New Roman" w:hAnsi="Times New Roman" w:cs="Times New Roman"/>
          <w:sz w:val="24"/>
          <w:szCs w:val="24"/>
        </w:rPr>
        <w:t>use statistics to determine</w:t>
      </w:r>
      <w:r w:rsidRPr="006726D1">
        <w:rPr>
          <w:rFonts w:ascii="Times New Roman" w:hAnsi="Times New Roman" w:cs="Times New Roman"/>
          <w:sz w:val="24"/>
          <w:szCs w:val="24"/>
        </w:rPr>
        <w:t xml:space="preserve"> priorities as they administer patient</w:t>
      </w:r>
      <w:r w:rsidR="00CC44F4">
        <w:rPr>
          <w:rFonts w:ascii="Times New Roman" w:hAnsi="Times New Roman" w:cs="Times New Roman"/>
          <w:sz w:val="24"/>
          <w:szCs w:val="24"/>
        </w:rPr>
        <w:t>s’</w:t>
      </w:r>
      <w:r w:rsidRPr="006726D1">
        <w:rPr>
          <w:rFonts w:ascii="Times New Roman" w:hAnsi="Times New Roman" w:cs="Times New Roman"/>
          <w:sz w:val="24"/>
          <w:szCs w:val="24"/>
        </w:rPr>
        <w:t xml:space="preserve"> need</w:t>
      </w:r>
      <w:r w:rsidR="003535A7">
        <w:rPr>
          <w:rFonts w:ascii="Times New Roman" w:hAnsi="Times New Roman" w:cs="Times New Roman"/>
          <w:sz w:val="24"/>
          <w:szCs w:val="24"/>
        </w:rPr>
        <w:t>s</w:t>
      </w:r>
      <w:r w:rsidRPr="006726D1">
        <w:rPr>
          <w:rFonts w:ascii="Times New Roman" w:hAnsi="Times New Roman" w:cs="Times New Roman"/>
          <w:sz w:val="24"/>
          <w:szCs w:val="24"/>
        </w:rPr>
        <w:t>. Sometimes nurses can observe a patient th</w:t>
      </w:r>
      <w:r w:rsidR="00943C0B" w:rsidRPr="006726D1">
        <w:rPr>
          <w:rFonts w:ascii="Times New Roman" w:hAnsi="Times New Roman" w:cs="Times New Roman"/>
          <w:sz w:val="24"/>
          <w:szCs w:val="24"/>
        </w:rPr>
        <w:t xml:space="preserve">at may require concern or not. </w:t>
      </w:r>
      <w:r w:rsidRPr="006726D1">
        <w:rPr>
          <w:rFonts w:ascii="Times New Roman" w:hAnsi="Times New Roman" w:cs="Times New Roman"/>
          <w:sz w:val="24"/>
          <w:szCs w:val="24"/>
        </w:rPr>
        <w:t>Therefore, nurses can identify immediate needs that require immediate medical attention or follow up care t</w:t>
      </w:r>
      <w:r w:rsidR="003535A7">
        <w:rPr>
          <w:rFonts w:ascii="Times New Roman" w:hAnsi="Times New Roman" w:cs="Times New Roman"/>
          <w:sz w:val="24"/>
          <w:szCs w:val="24"/>
        </w:rPr>
        <w:t>hrough s</w:t>
      </w:r>
      <w:r w:rsidRPr="006726D1">
        <w:rPr>
          <w:rFonts w:ascii="Times New Roman" w:hAnsi="Times New Roman" w:cs="Times New Roman"/>
          <w:sz w:val="24"/>
          <w:szCs w:val="24"/>
        </w:rPr>
        <w:t>tatistics. Nurses are able</w:t>
      </w:r>
      <w:r w:rsidR="003535A7">
        <w:rPr>
          <w:rFonts w:ascii="Times New Roman" w:hAnsi="Times New Roman" w:cs="Times New Roman"/>
          <w:sz w:val="24"/>
          <w:szCs w:val="24"/>
        </w:rPr>
        <w:t xml:space="preserve"> to evaluate a trend using the s</w:t>
      </w:r>
      <w:r w:rsidRPr="006726D1">
        <w:rPr>
          <w:rFonts w:ascii="Times New Roman" w:hAnsi="Times New Roman" w:cs="Times New Roman"/>
          <w:sz w:val="24"/>
          <w:szCs w:val="24"/>
        </w:rPr>
        <w:t>tatistics of a particular patient. In nursing, specific patterns and vital signs and symptoms can be</w:t>
      </w:r>
      <w:r w:rsidR="003535A7">
        <w:rPr>
          <w:rFonts w:ascii="Times New Roman" w:hAnsi="Times New Roman" w:cs="Times New Roman"/>
          <w:sz w:val="24"/>
          <w:szCs w:val="24"/>
        </w:rPr>
        <w:t xml:space="preserve"> identified and subsequently, a</w:t>
      </w:r>
      <w:r w:rsidR="005453B9">
        <w:rPr>
          <w:rFonts w:ascii="Times New Roman" w:hAnsi="Times New Roman" w:cs="Times New Roman"/>
          <w:sz w:val="24"/>
          <w:szCs w:val="24"/>
        </w:rPr>
        <w:t xml:space="preserve"> </w:t>
      </w:r>
      <w:r w:rsidR="003535A7">
        <w:rPr>
          <w:rFonts w:ascii="Times New Roman" w:hAnsi="Times New Roman" w:cs="Times New Roman"/>
          <w:sz w:val="24"/>
          <w:szCs w:val="24"/>
        </w:rPr>
        <w:t>nurse</w:t>
      </w:r>
      <w:r w:rsidRPr="006726D1">
        <w:rPr>
          <w:rFonts w:ascii="Times New Roman" w:hAnsi="Times New Roman" w:cs="Times New Roman"/>
          <w:sz w:val="24"/>
          <w:szCs w:val="24"/>
        </w:rPr>
        <w:t xml:space="preserve"> will have the option to react better to any clinical changes in a patient.  Healthcare providers use graphs, frequency charts and information sheets in medication. Arguably, this is another method by</w:t>
      </w:r>
      <w:r w:rsidR="003535A7">
        <w:rPr>
          <w:rFonts w:ascii="Times New Roman" w:hAnsi="Times New Roman" w:cs="Times New Roman"/>
          <w:sz w:val="24"/>
          <w:szCs w:val="24"/>
        </w:rPr>
        <w:t xml:space="preserve"> which nurses can be utilizing s</w:t>
      </w:r>
      <w:r w:rsidRPr="006726D1">
        <w:rPr>
          <w:rFonts w:ascii="Times New Roman" w:hAnsi="Times New Roman" w:cs="Times New Roman"/>
          <w:sz w:val="24"/>
          <w:szCs w:val="24"/>
        </w:rPr>
        <w:t>ta</w:t>
      </w:r>
      <w:r w:rsidR="00943C0B" w:rsidRPr="006726D1">
        <w:rPr>
          <w:rFonts w:ascii="Times New Roman" w:hAnsi="Times New Roman" w:cs="Times New Roman"/>
          <w:sz w:val="24"/>
          <w:szCs w:val="24"/>
        </w:rPr>
        <w:t>tistics to enhance patient care (</w:t>
      </w:r>
      <w:r w:rsidR="00943C0B" w:rsidRPr="006726D1">
        <w:rPr>
          <w:rFonts w:ascii="Times New Roman" w:hAnsi="Times New Roman" w:cs="Times New Roman"/>
          <w:color w:val="222222"/>
          <w:sz w:val="24"/>
          <w:szCs w:val="24"/>
          <w:shd w:val="clear" w:color="auto" w:fill="FFFFFF"/>
        </w:rPr>
        <w:t>Brash, 2020). </w:t>
      </w:r>
    </w:p>
    <w:p w:rsidR="003D0C3A" w:rsidRPr="006726D1" w:rsidRDefault="0097272A" w:rsidP="006726D1">
      <w:pPr>
        <w:spacing w:line="480" w:lineRule="auto"/>
        <w:ind w:firstLine="720"/>
        <w:rPr>
          <w:rFonts w:ascii="Times New Roman" w:hAnsi="Times New Roman" w:cs="Times New Roman"/>
          <w:sz w:val="24"/>
          <w:szCs w:val="24"/>
        </w:rPr>
      </w:pPr>
      <w:r w:rsidRPr="006726D1">
        <w:rPr>
          <w:rFonts w:ascii="Times New Roman" w:hAnsi="Times New Roman" w:cs="Times New Roman"/>
          <w:sz w:val="24"/>
          <w:szCs w:val="24"/>
        </w:rPr>
        <w:t xml:space="preserve">Additionally, nurses can use statistics to provide evidence-based nursing practices. One of the bases of the nursing profession </w:t>
      </w:r>
      <w:r w:rsidR="00FB652F" w:rsidRPr="006726D1">
        <w:rPr>
          <w:rFonts w:ascii="Times New Roman" w:hAnsi="Times New Roman" w:cs="Times New Roman"/>
          <w:sz w:val="24"/>
          <w:szCs w:val="24"/>
        </w:rPr>
        <w:t xml:space="preserve">is </w:t>
      </w:r>
      <w:r w:rsidRPr="006726D1">
        <w:rPr>
          <w:rFonts w:ascii="Times New Roman" w:hAnsi="Times New Roman" w:cs="Times New Roman"/>
          <w:sz w:val="24"/>
          <w:szCs w:val="24"/>
        </w:rPr>
        <w:t>empirical evidence that establishes effecti</w:t>
      </w:r>
      <w:r w:rsidR="00FB652F" w:rsidRPr="006726D1">
        <w:rPr>
          <w:rFonts w:ascii="Times New Roman" w:hAnsi="Times New Roman" w:cs="Times New Roman"/>
          <w:sz w:val="24"/>
          <w:szCs w:val="24"/>
        </w:rPr>
        <w:t>ve protocols for patient care (</w:t>
      </w:r>
      <w:r w:rsidR="00FB652F" w:rsidRPr="006726D1">
        <w:rPr>
          <w:rFonts w:ascii="Times New Roman" w:hAnsi="Times New Roman" w:cs="Times New Roman"/>
          <w:color w:val="222222"/>
          <w:sz w:val="24"/>
          <w:szCs w:val="24"/>
          <w:shd w:val="clear" w:color="auto" w:fill="FFFFFF"/>
        </w:rPr>
        <w:t>Kumar, 2019)</w:t>
      </w:r>
      <w:r w:rsidRPr="006726D1">
        <w:rPr>
          <w:rFonts w:ascii="Times New Roman" w:hAnsi="Times New Roman" w:cs="Times New Roman"/>
          <w:sz w:val="24"/>
          <w:szCs w:val="24"/>
        </w:rPr>
        <w:t xml:space="preserve">. Therefore to develop evidence-based nursing practices, basic statistics are required to help interpret and comprehend relevant literature. Nurses can also use statistics to decide whether protocols should </w:t>
      </w:r>
      <w:r w:rsidR="00943C0B" w:rsidRPr="006726D1">
        <w:rPr>
          <w:rFonts w:ascii="Times New Roman" w:hAnsi="Times New Roman" w:cs="Times New Roman"/>
          <w:sz w:val="24"/>
          <w:szCs w:val="24"/>
        </w:rPr>
        <w:t xml:space="preserve">be changed or protocols revised </w:t>
      </w:r>
      <w:r w:rsidR="00FB652F" w:rsidRPr="006726D1">
        <w:rPr>
          <w:rFonts w:ascii="Times New Roman" w:hAnsi="Times New Roman" w:cs="Times New Roman"/>
          <w:sz w:val="24"/>
          <w:szCs w:val="24"/>
        </w:rPr>
        <w:t>(</w:t>
      </w:r>
      <w:r w:rsidR="00943C0B" w:rsidRPr="006726D1">
        <w:rPr>
          <w:rFonts w:ascii="Times New Roman" w:hAnsi="Times New Roman" w:cs="Times New Roman"/>
          <w:color w:val="222222"/>
          <w:sz w:val="24"/>
          <w:szCs w:val="24"/>
          <w:shd w:val="clear" w:color="auto" w:fill="FFFFFF"/>
        </w:rPr>
        <w:t>Kumar, 2019).</w:t>
      </w:r>
      <w:r w:rsidRPr="006726D1">
        <w:rPr>
          <w:rFonts w:ascii="Times New Roman" w:hAnsi="Times New Roman" w:cs="Times New Roman"/>
          <w:sz w:val="24"/>
          <w:szCs w:val="24"/>
        </w:rPr>
        <w:t>The statistics that may be random can be used to show the main idea in nursing practice. Nursing involves the prevention of illness caring for the sick and promoting health and involves incorporating statistics such as interpreting charts, diagram drawing, and measurement. Ther</w:t>
      </w:r>
      <w:r w:rsidR="00CC44F4">
        <w:rPr>
          <w:rFonts w:ascii="Times New Roman" w:hAnsi="Times New Roman" w:cs="Times New Roman"/>
          <w:sz w:val="24"/>
          <w:szCs w:val="24"/>
        </w:rPr>
        <w:t>efore I feel that Statistics is</w:t>
      </w:r>
      <w:r w:rsidRPr="006726D1">
        <w:rPr>
          <w:rFonts w:ascii="Times New Roman" w:hAnsi="Times New Roman" w:cs="Times New Roman"/>
          <w:sz w:val="24"/>
          <w:szCs w:val="24"/>
        </w:rPr>
        <w:t xml:space="preserve"> a vital part of the nursing field because much of what a nurse </w:t>
      </w:r>
      <w:r w:rsidR="004E2177">
        <w:rPr>
          <w:rFonts w:ascii="Times New Roman" w:hAnsi="Times New Roman" w:cs="Times New Roman"/>
          <w:sz w:val="24"/>
          <w:szCs w:val="24"/>
        </w:rPr>
        <w:lastRenderedPageBreak/>
        <w:t>does is based upon s</w:t>
      </w:r>
      <w:r w:rsidRPr="006726D1">
        <w:rPr>
          <w:rFonts w:ascii="Times New Roman" w:hAnsi="Times New Roman" w:cs="Times New Roman"/>
          <w:sz w:val="24"/>
          <w:szCs w:val="24"/>
        </w:rPr>
        <w:t>tatistics.  Also, statistics tell</w:t>
      </w:r>
      <w:r w:rsidR="00CC44F4">
        <w:rPr>
          <w:rFonts w:ascii="Times New Roman" w:hAnsi="Times New Roman" w:cs="Times New Roman"/>
          <w:sz w:val="24"/>
          <w:szCs w:val="24"/>
        </w:rPr>
        <w:t>s</w:t>
      </w:r>
      <w:r w:rsidRPr="006726D1">
        <w:rPr>
          <w:rFonts w:ascii="Times New Roman" w:hAnsi="Times New Roman" w:cs="Times New Roman"/>
          <w:sz w:val="24"/>
          <w:szCs w:val="24"/>
        </w:rPr>
        <w:t xml:space="preserve"> us about rends in nursing, and probably they provide very important insights.    </w:t>
      </w: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8D7A73" w:rsidRDefault="008D7A73" w:rsidP="006726D1">
      <w:pPr>
        <w:spacing w:line="480" w:lineRule="auto"/>
        <w:jc w:val="center"/>
        <w:rPr>
          <w:rFonts w:ascii="Times New Roman" w:hAnsi="Times New Roman" w:cs="Times New Roman"/>
          <w:b/>
          <w:sz w:val="24"/>
          <w:szCs w:val="24"/>
        </w:rPr>
      </w:pPr>
    </w:p>
    <w:p w:rsidR="00943C0B" w:rsidRPr="006726D1" w:rsidRDefault="00943C0B" w:rsidP="006726D1">
      <w:pPr>
        <w:spacing w:line="480" w:lineRule="auto"/>
        <w:jc w:val="center"/>
        <w:rPr>
          <w:rFonts w:ascii="Times New Roman" w:hAnsi="Times New Roman" w:cs="Times New Roman"/>
          <w:b/>
          <w:sz w:val="24"/>
          <w:szCs w:val="24"/>
        </w:rPr>
      </w:pPr>
      <w:bookmarkStart w:id="0" w:name="_GoBack"/>
      <w:bookmarkEnd w:id="0"/>
      <w:r w:rsidRPr="006726D1">
        <w:rPr>
          <w:rFonts w:ascii="Times New Roman" w:hAnsi="Times New Roman" w:cs="Times New Roman"/>
          <w:b/>
          <w:sz w:val="24"/>
          <w:szCs w:val="24"/>
        </w:rPr>
        <w:lastRenderedPageBreak/>
        <w:t>References</w:t>
      </w:r>
    </w:p>
    <w:p w:rsidR="00C35BD6" w:rsidRPr="006726D1" w:rsidRDefault="00C35BD6" w:rsidP="006726D1">
      <w:pPr>
        <w:spacing w:line="480" w:lineRule="auto"/>
        <w:ind w:left="720" w:hanging="720"/>
        <w:rPr>
          <w:rFonts w:ascii="Times New Roman" w:hAnsi="Times New Roman" w:cs="Times New Roman"/>
          <w:sz w:val="24"/>
          <w:szCs w:val="24"/>
        </w:rPr>
      </w:pPr>
      <w:r w:rsidRPr="006726D1">
        <w:rPr>
          <w:rFonts w:ascii="Times New Roman" w:hAnsi="Times New Roman" w:cs="Times New Roman"/>
          <w:color w:val="222222"/>
          <w:sz w:val="24"/>
          <w:szCs w:val="24"/>
          <w:shd w:val="clear" w:color="auto" w:fill="FFFFFF"/>
        </w:rPr>
        <w:t>Brash, M. (2020). </w:t>
      </w:r>
      <w:r w:rsidRPr="006726D1">
        <w:rPr>
          <w:rFonts w:ascii="Times New Roman" w:hAnsi="Times New Roman" w:cs="Times New Roman"/>
          <w:i/>
          <w:iCs/>
          <w:color w:val="222222"/>
          <w:sz w:val="24"/>
          <w:szCs w:val="24"/>
          <w:shd w:val="clear" w:color="auto" w:fill="FFFFFF"/>
        </w:rPr>
        <w:t>Safety in Numbers: Overcoming Statistics Anxiety in Undergraduate Nursing Students Through Team-based Learning</w:t>
      </w:r>
      <w:r w:rsidRPr="006726D1">
        <w:rPr>
          <w:rFonts w:ascii="Times New Roman" w:hAnsi="Times New Roman" w:cs="Times New Roman"/>
          <w:color w:val="222222"/>
          <w:sz w:val="24"/>
          <w:szCs w:val="24"/>
          <w:shd w:val="clear" w:color="auto" w:fill="FFFFFF"/>
        </w:rPr>
        <w:t> (Doctoral dissertation, Johns Hopkins University).</w:t>
      </w:r>
    </w:p>
    <w:p w:rsidR="00C35BD6" w:rsidRPr="006726D1" w:rsidRDefault="00C35BD6" w:rsidP="006726D1">
      <w:pPr>
        <w:spacing w:line="480" w:lineRule="auto"/>
        <w:ind w:left="720" w:hanging="720"/>
        <w:rPr>
          <w:rFonts w:ascii="Times New Roman" w:hAnsi="Times New Roman" w:cs="Times New Roman"/>
          <w:color w:val="222222"/>
          <w:sz w:val="24"/>
          <w:szCs w:val="24"/>
          <w:shd w:val="clear" w:color="auto" w:fill="FFFFFF"/>
        </w:rPr>
      </w:pPr>
      <w:r w:rsidRPr="006726D1">
        <w:rPr>
          <w:rFonts w:ascii="Times New Roman" w:hAnsi="Times New Roman" w:cs="Times New Roman"/>
          <w:color w:val="222222"/>
          <w:sz w:val="24"/>
          <w:szCs w:val="24"/>
          <w:shd w:val="clear" w:color="auto" w:fill="FFFFFF"/>
        </w:rPr>
        <w:t>Kumar, R. (2019). </w:t>
      </w:r>
      <w:r w:rsidRPr="006726D1">
        <w:rPr>
          <w:rFonts w:ascii="Times New Roman" w:hAnsi="Times New Roman" w:cs="Times New Roman"/>
          <w:i/>
          <w:iCs/>
          <w:color w:val="222222"/>
          <w:sz w:val="24"/>
          <w:szCs w:val="24"/>
          <w:shd w:val="clear" w:color="auto" w:fill="FFFFFF"/>
        </w:rPr>
        <w:t>Nursing Research &amp; Statistics</w:t>
      </w:r>
      <w:r w:rsidRPr="006726D1">
        <w:rPr>
          <w:rFonts w:ascii="Times New Roman" w:hAnsi="Times New Roman" w:cs="Times New Roman"/>
          <w:color w:val="222222"/>
          <w:sz w:val="24"/>
          <w:szCs w:val="24"/>
          <w:shd w:val="clear" w:color="auto" w:fill="FFFFFF"/>
        </w:rPr>
        <w:t>. Jaypee Brothers Medical Publishers.</w:t>
      </w:r>
    </w:p>
    <w:sectPr w:rsidR="00C35BD6" w:rsidRPr="006726D1" w:rsidSect="00AF1EE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670C" w:rsidRDefault="0035670C" w:rsidP="001024CF">
      <w:pPr>
        <w:spacing w:after="0" w:line="240" w:lineRule="auto"/>
      </w:pPr>
      <w:r>
        <w:separator/>
      </w:r>
    </w:p>
  </w:endnote>
  <w:endnote w:type="continuationSeparator" w:id="1">
    <w:p w:rsidR="0035670C" w:rsidRDefault="0035670C" w:rsidP="001024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670C" w:rsidRDefault="0035670C" w:rsidP="001024CF">
      <w:pPr>
        <w:spacing w:after="0" w:line="240" w:lineRule="auto"/>
      </w:pPr>
      <w:r>
        <w:separator/>
      </w:r>
    </w:p>
  </w:footnote>
  <w:footnote w:type="continuationSeparator" w:id="1">
    <w:p w:rsidR="0035670C" w:rsidRDefault="0035670C" w:rsidP="001024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CF" w:rsidRPr="001024CF" w:rsidRDefault="001024CF">
    <w:pPr>
      <w:pStyle w:val="Header"/>
      <w:rPr>
        <w:rFonts w:ascii="Times New Roman" w:hAnsi="Times New Roman" w:cs="Times New Roman"/>
        <w:sz w:val="24"/>
        <w:szCs w:val="24"/>
      </w:rPr>
    </w:pPr>
    <w:r>
      <w:tab/>
    </w:r>
    <w:r>
      <w:tab/>
    </w:r>
    <w:r w:rsidR="00444385" w:rsidRPr="001024CF">
      <w:rPr>
        <w:rFonts w:ascii="Times New Roman" w:hAnsi="Times New Roman" w:cs="Times New Roman"/>
        <w:sz w:val="24"/>
        <w:szCs w:val="24"/>
      </w:rPr>
      <w:fldChar w:fldCharType="begin"/>
    </w:r>
    <w:r w:rsidRPr="001024CF">
      <w:rPr>
        <w:rFonts w:ascii="Times New Roman" w:hAnsi="Times New Roman" w:cs="Times New Roman"/>
        <w:sz w:val="24"/>
        <w:szCs w:val="24"/>
      </w:rPr>
      <w:instrText xml:space="preserve"> PAGE   \* MERGEFORMAT </w:instrText>
    </w:r>
    <w:r w:rsidR="00444385" w:rsidRPr="001024CF">
      <w:rPr>
        <w:rFonts w:ascii="Times New Roman" w:hAnsi="Times New Roman" w:cs="Times New Roman"/>
        <w:sz w:val="24"/>
        <w:szCs w:val="24"/>
      </w:rPr>
      <w:fldChar w:fldCharType="separate"/>
    </w:r>
    <w:r w:rsidR="005453B9">
      <w:rPr>
        <w:rFonts w:ascii="Times New Roman" w:hAnsi="Times New Roman" w:cs="Times New Roman"/>
        <w:noProof/>
        <w:sz w:val="24"/>
        <w:szCs w:val="24"/>
      </w:rPr>
      <w:t>1</w:t>
    </w:r>
    <w:r w:rsidR="00444385" w:rsidRPr="001024C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F428F"/>
    <w:rsid w:val="000D7D8B"/>
    <w:rsid w:val="001024CF"/>
    <w:rsid w:val="002C7A78"/>
    <w:rsid w:val="002F428F"/>
    <w:rsid w:val="003535A7"/>
    <w:rsid w:val="0035670C"/>
    <w:rsid w:val="00367980"/>
    <w:rsid w:val="003D0C3A"/>
    <w:rsid w:val="003D2ABE"/>
    <w:rsid w:val="00444385"/>
    <w:rsid w:val="00444B86"/>
    <w:rsid w:val="004A089F"/>
    <w:rsid w:val="004E2177"/>
    <w:rsid w:val="005453B9"/>
    <w:rsid w:val="005A1A77"/>
    <w:rsid w:val="006055A2"/>
    <w:rsid w:val="00605E20"/>
    <w:rsid w:val="006726D1"/>
    <w:rsid w:val="00686161"/>
    <w:rsid w:val="007B7D3C"/>
    <w:rsid w:val="008D7A73"/>
    <w:rsid w:val="008F77B4"/>
    <w:rsid w:val="00943C0B"/>
    <w:rsid w:val="0097272A"/>
    <w:rsid w:val="009F40FF"/>
    <w:rsid w:val="00AF1EE4"/>
    <w:rsid w:val="00BF7397"/>
    <w:rsid w:val="00C35BD6"/>
    <w:rsid w:val="00CA51D2"/>
    <w:rsid w:val="00CC44F4"/>
    <w:rsid w:val="00D17848"/>
    <w:rsid w:val="00D37695"/>
    <w:rsid w:val="00E37465"/>
    <w:rsid w:val="00EA0F4A"/>
    <w:rsid w:val="00F94E2F"/>
    <w:rsid w:val="00FB65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E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4CF"/>
  </w:style>
  <w:style w:type="paragraph" w:styleId="Footer">
    <w:name w:val="footer"/>
    <w:basedOn w:val="Normal"/>
    <w:link w:val="FooterChar"/>
    <w:uiPriority w:val="99"/>
    <w:unhideWhenUsed/>
    <w:rsid w:val="00102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4C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2021-01-27T11:55:00Z</dcterms:created>
  <dcterms:modified xsi:type="dcterms:W3CDTF">2021-01-27T11:55:00Z</dcterms:modified>
</cp:coreProperties>
</file>